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F0" w:rsidRPr="00BE54F1" w:rsidRDefault="009E3908" w:rsidP="00B60EA2">
      <w:pPr>
        <w:spacing w:before="100" w:beforeAutospacing="1" w:after="100" w:afterAutospacing="1" w:line="240" w:lineRule="auto"/>
        <w:outlineLvl w:val="0"/>
        <w:rPr>
          <w:rFonts w:eastAsia="Times New Roman" w:cs="Times New Roman"/>
          <w:b/>
          <w:bCs/>
          <w:kern w:val="36"/>
          <w:sz w:val="40"/>
          <w:szCs w:val="40"/>
        </w:rPr>
      </w:pPr>
      <w:r>
        <w:rPr>
          <w:rFonts w:eastAsia="Times New Roman" w:cs="Times New Roman"/>
          <w:b/>
          <w:bCs/>
          <w:kern w:val="36"/>
          <w:sz w:val="40"/>
          <w:szCs w:val="40"/>
        </w:rPr>
        <w:t>Waves</w:t>
      </w:r>
      <w:r w:rsidR="00681590">
        <w:rPr>
          <w:rFonts w:eastAsia="Times New Roman" w:cs="Times New Roman"/>
          <w:b/>
          <w:bCs/>
          <w:kern w:val="36"/>
          <w:sz w:val="40"/>
          <w:szCs w:val="40"/>
        </w:rPr>
        <w:t xml:space="preserve"> </w:t>
      </w:r>
      <w:r w:rsidR="003E46F0" w:rsidRPr="00BE54F1">
        <w:rPr>
          <w:rFonts w:eastAsia="Times New Roman" w:cs="Times New Roman"/>
          <w:b/>
          <w:bCs/>
          <w:kern w:val="36"/>
          <w:sz w:val="40"/>
          <w:szCs w:val="40"/>
        </w:rPr>
        <w:t>Lessons</w:t>
      </w:r>
    </w:p>
    <w:p w:rsidR="00BE54F1" w:rsidRPr="00BE54F1" w:rsidRDefault="00BE54F1" w:rsidP="00B60EA2">
      <w:pPr>
        <w:spacing w:before="100" w:beforeAutospacing="1" w:after="100" w:afterAutospacing="1" w:line="240" w:lineRule="auto"/>
        <w:outlineLvl w:val="0"/>
        <w:rPr>
          <w:rFonts w:eastAsia="Times New Roman" w:cs="Times New Roman"/>
          <w:b/>
          <w:bCs/>
          <w:kern w:val="36"/>
          <w:sz w:val="40"/>
          <w:szCs w:val="40"/>
        </w:rPr>
      </w:pPr>
      <w:r w:rsidRPr="00BE54F1">
        <w:rPr>
          <w:rFonts w:eastAsia="Times New Roman" w:cs="Times New Roman"/>
          <w:b/>
          <w:bCs/>
          <w:kern w:val="36"/>
          <w:sz w:val="40"/>
          <w:szCs w:val="40"/>
        </w:rPr>
        <w:t>Websites</w:t>
      </w:r>
    </w:p>
    <w:p w:rsidR="009E3908" w:rsidRDefault="009E3908" w:rsidP="009E3908">
      <w:pPr>
        <w:spacing w:after="0"/>
        <w:rPr>
          <w:rFonts w:cs="Arial"/>
          <w:b/>
          <w:bCs/>
          <w:sz w:val="24"/>
          <w:szCs w:val="24"/>
        </w:rPr>
      </w:pPr>
      <w:hyperlink r:id="rId6" w:history="1">
        <w:r w:rsidRPr="009E3908">
          <w:rPr>
            <w:rStyle w:val="Hyperlink"/>
            <w:rFonts w:cs="Arial"/>
            <w:b/>
            <w:bCs/>
            <w:sz w:val="24"/>
            <w:szCs w:val="24"/>
          </w:rPr>
          <w:t>Wave on a String</w:t>
        </w:r>
      </w:hyperlink>
    </w:p>
    <w:p w:rsidR="009E3908" w:rsidRPr="009E3908" w:rsidRDefault="009E3908" w:rsidP="009E3908">
      <w:pPr>
        <w:spacing w:after="0"/>
        <w:rPr>
          <w:rFonts w:cs="Arial"/>
          <w:sz w:val="24"/>
          <w:szCs w:val="24"/>
        </w:rPr>
      </w:pPr>
      <w:r w:rsidRPr="009E3908">
        <w:rPr>
          <w:rFonts w:cs="Arial"/>
          <w:sz w:val="24"/>
          <w:szCs w:val="24"/>
        </w:rPr>
        <w:t>Play with the excellent "wave on a string" simulation from the University of Colorado, and try out different conditions. For a good look at a classic wave, set the simulation using the following conditions:</w:t>
      </w:r>
    </w:p>
    <w:p w:rsidR="009E3908" w:rsidRPr="009E3908" w:rsidRDefault="009E3908" w:rsidP="009E3908">
      <w:pPr>
        <w:spacing w:after="0"/>
        <w:ind w:left="2160"/>
        <w:rPr>
          <w:rFonts w:cs="Arial"/>
          <w:sz w:val="24"/>
          <w:szCs w:val="24"/>
        </w:rPr>
      </w:pPr>
      <w:r w:rsidRPr="009E3908">
        <w:rPr>
          <w:rFonts w:cs="Arial"/>
          <w:sz w:val="24"/>
          <w:szCs w:val="24"/>
        </w:rPr>
        <w:t>Oscillate (lower left)</w:t>
      </w:r>
    </w:p>
    <w:p w:rsidR="009E3908" w:rsidRPr="009E3908" w:rsidRDefault="009E3908" w:rsidP="009E3908">
      <w:pPr>
        <w:spacing w:after="0"/>
        <w:ind w:left="2160"/>
        <w:rPr>
          <w:rFonts w:cs="Arial"/>
          <w:sz w:val="24"/>
          <w:szCs w:val="24"/>
        </w:rPr>
      </w:pPr>
      <w:r w:rsidRPr="009E3908">
        <w:rPr>
          <w:rFonts w:cs="Arial"/>
          <w:sz w:val="24"/>
          <w:szCs w:val="24"/>
        </w:rPr>
        <w:t>No end (lower right)</w:t>
      </w:r>
    </w:p>
    <w:p w:rsidR="009E3908" w:rsidRPr="009E3908" w:rsidRDefault="009E3908" w:rsidP="009E3908">
      <w:pPr>
        <w:spacing w:after="0"/>
        <w:ind w:left="2160"/>
        <w:rPr>
          <w:rFonts w:cs="Arial"/>
          <w:sz w:val="24"/>
          <w:szCs w:val="24"/>
        </w:rPr>
      </w:pPr>
      <w:r w:rsidRPr="009E3908">
        <w:rPr>
          <w:rFonts w:cs="Arial"/>
          <w:sz w:val="24"/>
          <w:szCs w:val="24"/>
        </w:rPr>
        <w:t>Amplitude = 50</w:t>
      </w:r>
    </w:p>
    <w:p w:rsidR="009E3908" w:rsidRPr="009E3908" w:rsidRDefault="009E3908" w:rsidP="009E3908">
      <w:pPr>
        <w:spacing w:after="0"/>
        <w:ind w:left="2160"/>
        <w:rPr>
          <w:rFonts w:cs="Arial"/>
          <w:sz w:val="24"/>
          <w:szCs w:val="24"/>
        </w:rPr>
      </w:pPr>
      <w:r w:rsidRPr="009E3908">
        <w:rPr>
          <w:rFonts w:cs="Arial"/>
          <w:sz w:val="24"/>
          <w:szCs w:val="24"/>
        </w:rPr>
        <w:t>Frequency = 15</w:t>
      </w:r>
    </w:p>
    <w:p w:rsidR="009E3908" w:rsidRPr="009E3908" w:rsidRDefault="009E3908" w:rsidP="009E3908">
      <w:pPr>
        <w:spacing w:after="0"/>
        <w:ind w:left="2160"/>
        <w:rPr>
          <w:rFonts w:cs="Arial"/>
          <w:sz w:val="24"/>
          <w:szCs w:val="24"/>
        </w:rPr>
      </w:pPr>
      <w:r w:rsidRPr="009E3908">
        <w:rPr>
          <w:rFonts w:cs="Arial"/>
          <w:sz w:val="24"/>
          <w:szCs w:val="24"/>
        </w:rPr>
        <w:t>Damping = 0</w:t>
      </w:r>
    </w:p>
    <w:p w:rsidR="009E3908" w:rsidRPr="009E3908" w:rsidRDefault="009E3908" w:rsidP="009E3908">
      <w:pPr>
        <w:spacing w:after="0"/>
        <w:ind w:left="2160"/>
        <w:rPr>
          <w:rFonts w:cs="Arial"/>
          <w:sz w:val="24"/>
          <w:szCs w:val="24"/>
        </w:rPr>
      </w:pPr>
      <w:r w:rsidRPr="009E3908">
        <w:rPr>
          <w:rFonts w:cs="Arial"/>
          <w:sz w:val="24"/>
          <w:szCs w:val="24"/>
        </w:rPr>
        <w:t>Tension = 7/10</w:t>
      </w:r>
    </w:p>
    <w:p w:rsidR="009E3908" w:rsidRDefault="009E3908" w:rsidP="009E3908">
      <w:pPr>
        <w:spacing w:after="0"/>
        <w:rPr>
          <w:rFonts w:cs="Arial"/>
          <w:sz w:val="24"/>
          <w:szCs w:val="24"/>
        </w:rPr>
      </w:pPr>
      <w:proofErr w:type="spellStart"/>
      <w:r w:rsidRPr="009E3908">
        <w:rPr>
          <w:rFonts w:cs="Arial"/>
          <w:sz w:val="24"/>
          <w:szCs w:val="24"/>
        </w:rPr>
        <w:t>PhET</w:t>
      </w:r>
      <w:proofErr w:type="spellEnd"/>
      <w:r w:rsidRPr="009E3908">
        <w:rPr>
          <w:rFonts w:cs="Arial"/>
          <w:sz w:val="24"/>
          <w:szCs w:val="24"/>
        </w:rPr>
        <w:t xml:space="preserve"> Interactive Simulations</w:t>
      </w:r>
    </w:p>
    <w:p w:rsidR="009E3908" w:rsidRPr="009E3908" w:rsidRDefault="009E3908" w:rsidP="009E3908">
      <w:pPr>
        <w:spacing w:after="0"/>
        <w:rPr>
          <w:rFonts w:cs="Arial"/>
          <w:sz w:val="24"/>
          <w:szCs w:val="24"/>
        </w:rPr>
      </w:pPr>
      <w:r>
        <w:rPr>
          <w:rFonts w:cs="Arial"/>
          <w:sz w:val="24"/>
          <w:szCs w:val="24"/>
        </w:rPr>
        <w:t>(</w:t>
      </w:r>
      <w:r w:rsidRPr="009E3908">
        <w:rPr>
          <w:rFonts w:cs="Arial"/>
          <w:sz w:val="24"/>
          <w:szCs w:val="24"/>
        </w:rPr>
        <w:t>http://phet.colorado.edu/sim</w:t>
      </w:r>
      <w:r w:rsidRPr="009E3908">
        <w:rPr>
          <w:rFonts w:cs="Arial"/>
          <w:sz w:val="24"/>
          <w:szCs w:val="24"/>
        </w:rPr>
        <w:t>s</w:t>
      </w:r>
      <w:r w:rsidRPr="009E3908">
        <w:rPr>
          <w:rFonts w:cs="Arial"/>
          <w:sz w:val="24"/>
          <w:szCs w:val="24"/>
        </w:rPr>
        <w:t>/wave-on-a-string/wave-on-a-string_en.html</w:t>
      </w:r>
      <w:r>
        <w:rPr>
          <w:rFonts w:cs="Arial"/>
          <w:sz w:val="24"/>
          <w:szCs w:val="24"/>
        </w:rPr>
        <w:t xml:space="preserve"> )</w:t>
      </w:r>
    </w:p>
    <w:p w:rsidR="009E3908" w:rsidRPr="009E3908" w:rsidRDefault="009E3908" w:rsidP="009E3908">
      <w:pPr>
        <w:spacing w:after="0"/>
        <w:rPr>
          <w:rFonts w:cs="Arial"/>
          <w:sz w:val="24"/>
          <w:szCs w:val="24"/>
        </w:rPr>
      </w:pPr>
    </w:p>
    <w:p w:rsidR="009E3908" w:rsidRPr="009E3908" w:rsidRDefault="009E3908" w:rsidP="009E3908">
      <w:pPr>
        <w:spacing w:after="0"/>
        <w:rPr>
          <w:rFonts w:cs="Arial"/>
          <w:b/>
          <w:sz w:val="24"/>
          <w:szCs w:val="24"/>
        </w:rPr>
      </w:pPr>
      <w:hyperlink r:id="rId7" w:history="1">
        <w:r w:rsidRPr="009E3908">
          <w:rPr>
            <w:rStyle w:val="Hyperlink"/>
            <w:rFonts w:cs="Arial"/>
            <w:b/>
            <w:sz w:val="24"/>
            <w:szCs w:val="24"/>
          </w:rPr>
          <w:t>Univers</w:t>
        </w:r>
        <w:r w:rsidRPr="009E3908">
          <w:rPr>
            <w:rStyle w:val="Hyperlink"/>
            <w:rFonts w:cs="Arial"/>
            <w:b/>
            <w:sz w:val="24"/>
            <w:szCs w:val="24"/>
          </w:rPr>
          <w:t>i</w:t>
        </w:r>
        <w:r w:rsidRPr="009E3908">
          <w:rPr>
            <w:rStyle w:val="Hyperlink"/>
            <w:rFonts w:cs="Arial"/>
            <w:b/>
            <w:sz w:val="24"/>
            <w:szCs w:val="24"/>
          </w:rPr>
          <w:t>ty of</w:t>
        </w:r>
        <w:r w:rsidRPr="009E3908">
          <w:rPr>
            <w:rStyle w:val="Hyperlink"/>
            <w:rFonts w:cs="Arial"/>
            <w:b/>
            <w:sz w:val="24"/>
            <w:szCs w:val="24"/>
          </w:rPr>
          <w:t xml:space="preserve"> </w:t>
        </w:r>
        <w:r w:rsidRPr="009E3908">
          <w:rPr>
            <w:rStyle w:val="Hyperlink"/>
            <w:rFonts w:cs="Arial"/>
            <w:b/>
            <w:sz w:val="24"/>
            <w:szCs w:val="24"/>
          </w:rPr>
          <w:t>Colorado</w:t>
        </w:r>
      </w:hyperlink>
    </w:p>
    <w:p w:rsidR="009E3908" w:rsidRPr="009E3908" w:rsidRDefault="009E3908" w:rsidP="009E3908">
      <w:pPr>
        <w:spacing w:after="0"/>
        <w:rPr>
          <w:rFonts w:cs="Arial"/>
          <w:sz w:val="24"/>
          <w:szCs w:val="24"/>
        </w:rPr>
      </w:pPr>
      <w:r>
        <w:rPr>
          <w:rFonts w:cs="Arial"/>
          <w:sz w:val="24"/>
          <w:szCs w:val="24"/>
        </w:rPr>
        <w:t xml:space="preserve">( </w:t>
      </w:r>
      <w:r w:rsidRPr="009E3908">
        <w:rPr>
          <w:rFonts w:cs="Arial"/>
          <w:sz w:val="24"/>
          <w:szCs w:val="24"/>
        </w:rPr>
        <w:t>http://phet.co</w:t>
      </w:r>
      <w:r w:rsidRPr="009E3908">
        <w:rPr>
          <w:rFonts w:cs="Arial"/>
          <w:sz w:val="24"/>
          <w:szCs w:val="24"/>
        </w:rPr>
        <w:t>l</w:t>
      </w:r>
      <w:r w:rsidRPr="009E3908">
        <w:rPr>
          <w:rFonts w:cs="Arial"/>
          <w:sz w:val="24"/>
          <w:szCs w:val="24"/>
        </w:rPr>
        <w:t>orado.edu</w:t>
      </w:r>
      <w:r>
        <w:rPr>
          <w:rFonts w:cs="Arial"/>
          <w:sz w:val="24"/>
          <w:szCs w:val="24"/>
        </w:rPr>
        <w:t xml:space="preserve"> )</w:t>
      </w:r>
    </w:p>
    <w:p w:rsidR="009E3908" w:rsidRPr="009E3908" w:rsidRDefault="009E3908" w:rsidP="009E3908">
      <w:pPr>
        <w:spacing w:after="0"/>
        <w:rPr>
          <w:rFonts w:cs="Arial"/>
          <w:sz w:val="24"/>
          <w:szCs w:val="24"/>
        </w:rPr>
      </w:pPr>
      <w:r w:rsidRPr="009E3908">
        <w:rPr>
          <w:rFonts w:cs="Arial"/>
          <w:i/>
          <w:iCs/>
          <w:sz w:val="24"/>
          <w:szCs w:val="24"/>
        </w:rPr>
        <w:t>Science Companion cannot guarantee compatibility of web links with all devices. We recommend that you check these Internet resources on your device before using them in class.</w:t>
      </w:r>
    </w:p>
    <w:p w:rsidR="009E3908" w:rsidRDefault="009E3908" w:rsidP="009E3908">
      <w:pPr>
        <w:spacing w:after="0" w:line="240" w:lineRule="auto"/>
        <w:outlineLvl w:val="3"/>
      </w:pPr>
    </w:p>
    <w:p w:rsidR="009E3908" w:rsidRDefault="009E3908" w:rsidP="00F423B2">
      <w:pPr>
        <w:spacing w:after="0" w:line="240" w:lineRule="auto"/>
        <w:outlineLvl w:val="3"/>
      </w:pPr>
    </w:p>
    <w:p w:rsidR="009E3908" w:rsidRDefault="009E3908" w:rsidP="00F423B2">
      <w:pPr>
        <w:spacing w:after="0" w:line="240" w:lineRule="auto"/>
        <w:outlineLvl w:val="3"/>
      </w:pPr>
    </w:p>
    <w:p w:rsidR="009E3908" w:rsidRDefault="009E3908" w:rsidP="00F423B2">
      <w:pPr>
        <w:spacing w:after="0" w:line="240" w:lineRule="auto"/>
        <w:outlineLvl w:val="3"/>
      </w:pPr>
    </w:p>
    <w:p w:rsidR="009E3908" w:rsidRDefault="009E3908">
      <w:pPr>
        <w:rPr>
          <w:rFonts w:eastAsia="Times New Roman" w:cs="Times New Roman"/>
          <w:b/>
          <w:bCs/>
          <w:kern w:val="36"/>
          <w:sz w:val="40"/>
          <w:szCs w:val="40"/>
        </w:rPr>
      </w:pPr>
      <w:r>
        <w:rPr>
          <w:rFonts w:eastAsia="Times New Roman" w:cs="Times New Roman"/>
          <w:b/>
          <w:bCs/>
          <w:kern w:val="36"/>
          <w:sz w:val="40"/>
          <w:szCs w:val="40"/>
        </w:rPr>
        <w:br w:type="page"/>
      </w:r>
    </w:p>
    <w:p w:rsidR="00BE54F1" w:rsidRPr="00BE54F1" w:rsidRDefault="009E3908" w:rsidP="00C45FEF">
      <w:pPr>
        <w:rPr>
          <w:rFonts w:eastAsia="Times New Roman" w:cs="Times New Roman"/>
          <w:b/>
          <w:bCs/>
          <w:kern w:val="36"/>
          <w:sz w:val="40"/>
          <w:szCs w:val="40"/>
        </w:rPr>
      </w:pPr>
      <w:r>
        <w:rPr>
          <w:rFonts w:eastAsia="Times New Roman" w:cs="Times New Roman"/>
          <w:b/>
          <w:bCs/>
          <w:kern w:val="36"/>
          <w:sz w:val="40"/>
          <w:szCs w:val="40"/>
        </w:rPr>
        <w:lastRenderedPageBreak/>
        <w:t>Waves</w:t>
      </w:r>
      <w:r w:rsidRPr="00BE54F1">
        <w:rPr>
          <w:rFonts w:eastAsia="Times New Roman" w:cs="Times New Roman"/>
          <w:b/>
          <w:bCs/>
          <w:kern w:val="36"/>
          <w:sz w:val="40"/>
          <w:szCs w:val="40"/>
        </w:rPr>
        <w:t xml:space="preserve"> </w:t>
      </w:r>
      <w:r w:rsidR="00BE54F1" w:rsidRPr="00BE54F1">
        <w:rPr>
          <w:rFonts w:eastAsia="Times New Roman" w:cs="Times New Roman"/>
          <w:b/>
          <w:bCs/>
          <w:kern w:val="36"/>
          <w:sz w:val="40"/>
          <w:szCs w:val="40"/>
        </w:rPr>
        <w:t>Lessons</w:t>
      </w:r>
    </w:p>
    <w:p w:rsidR="00BE54F1" w:rsidRPr="00BE54F1" w:rsidRDefault="00BE54F1" w:rsidP="00BE54F1">
      <w:pPr>
        <w:spacing w:before="100" w:beforeAutospacing="1" w:after="100" w:afterAutospacing="1" w:line="240" w:lineRule="auto"/>
        <w:outlineLvl w:val="0"/>
        <w:rPr>
          <w:rFonts w:eastAsia="Times New Roman" w:cs="Times New Roman"/>
          <w:b/>
          <w:bCs/>
          <w:kern w:val="36"/>
          <w:sz w:val="40"/>
          <w:szCs w:val="40"/>
        </w:rPr>
      </w:pPr>
      <w:r w:rsidRPr="00BE54F1">
        <w:rPr>
          <w:rFonts w:eastAsia="Times New Roman" w:cs="Times New Roman"/>
          <w:b/>
          <w:bCs/>
          <w:kern w:val="36"/>
          <w:sz w:val="40"/>
          <w:szCs w:val="40"/>
        </w:rPr>
        <w:t>Books</w:t>
      </w:r>
    </w:p>
    <w:p w:rsidR="00FE314B" w:rsidRPr="00034EA0" w:rsidRDefault="00FE314B" w:rsidP="00FE314B">
      <w:pPr>
        <w:spacing w:after="0"/>
        <w:rPr>
          <w:b/>
          <w:sz w:val="24"/>
          <w:szCs w:val="24"/>
        </w:rPr>
      </w:pPr>
      <w:r w:rsidRPr="00034EA0">
        <w:rPr>
          <w:b/>
          <w:sz w:val="24"/>
          <w:szCs w:val="24"/>
        </w:rPr>
        <w:t>Earthquakes (A True Book)</w:t>
      </w:r>
    </w:p>
    <w:p w:rsidR="00FE314B" w:rsidRPr="00034EA0" w:rsidRDefault="00FE314B" w:rsidP="00FE314B">
      <w:pPr>
        <w:spacing w:after="0"/>
        <w:rPr>
          <w:sz w:val="24"/>
          <w:szCs w:val="24"/>
        </w:rPr>
      </w:pPr>
      <w:r w:rsidRPr="00034EA0">
        <w:rPr>
          <w:sz w:val="24"/>
          <w:szCs w:val="24"/>
        </w:rPr>
        <w:t>Ker Than. (2009, Children’s Press)</w:t>
      </w:r>
    </w:p>
    <w:p w:rsidR="00FE314B" w:rsidRPr="00034EA0" w:rsidRDefault="00FE314B" w:rsidP="00FE314B">
      <w:pPr>
        <w:spacing w:after="0"/>
        <w:rPr>
          <w:sz w:val="24"/>
          <w:szCs w:val="24"/>
        </w:rPr>
      </w:pPr>
      <w:r w:rsidRPr="00034EA0">
        <w:rPr>
          <w:sz w:val="24"/>
          <w:szCs w:val="24"/>
        </w:rPr>
        <w:t>Although the students don’t explore seismic waves generated during earthquakes, they may be interested in learning about them. In this book students learn about earthquakes and how they are formed by looking at some of major events in history. Graphic illustrations show rift valleys, tectonic plates, and the impact of seismic waves.</w:t>
      </w:r>
    </w:p>
    <w:p w:rsidR="00FE314B" w:rsidRPr="00034EA0" w:rsidRDefault="00FE314B" w:rsidP="00FE314B">
      <w:pPr>
        <w:spacing w:after="0"/>
        <w:rPr>
          <w:b/>
          <w:sz w:val="24"/>
          <w:szCs w:val="24"/>
        </w:rPr>
      </w:pPr>
    </w:p>
    <w:p w:rsidR="00FE314B" w:rsidRPr="00034EA0" w:rsidRDefault="00FE314B" w:rsidP="00FE314B">
      <w:pPr>
        <w:spacing w:after="0"/>
        <w:rPr>
          <w:b/>
          <w:sz w:val="24"/>
          <w:szCs w:val="24"/>
        </w:rPr>
      </w:pPr>
      <w:r w:rsidRPr="00034EA0">
        <w:rPr>
          <w:b/>
          <w:sz w:val="24"/>
          <w:szCs w:val="24"/>
        </w:rPr>
        <w:t>Earthquakes: The Science Behind Seismic Shocks and Tsunamis</w:t>
      </w:r>
    </w:p>
    <w:p w:rsidR="00FE314B" w:rsidRPr="00034EA0" w:rsidRDefault="00FE314B" w:rsidP="00FE314B">
      <w:pPr>
        <w:spacing w:after="0"/>
        <w:rPr>
          <w:sz w:val="24"/>
          <w:szCs w:val="24"/>
        </w:rPr>
      </w:pPr>
      <w:r w:rsidRPr="00034EA0">
        <w:rPr>
          <w:sz w:val="24"/>
          <w:szCs w:val="24"/>
        </w:rPr>
        <w:t xml:space="preserve">Laura Silverstein Nunn and Alvin and Virginia Silverstein. (2010, </w:t>
      </w:r>
      <w:proofErr w:type="spellStart"/>
      <w:r w:rsidRPr="00034EA0">
        <w:rPr>
          <w:sz w:val="24"/>
          <w:szCs w:val="24"/>
        </w:rPr>
        <w:t>Enslow</w:t>
      </w:r>
      <w:proofErr w:type="spellEnd"/>
      <w:r w:rsidRPr="00034EA0">
        <w:rPr>
          <w:sz w:val="24"/>
          <w:szCs w:val="24"/>
        </w:rPr>
        <w:t xml:space="preserve"> Publishers, Inc.)</w:t>
      </w:r>
    </w:p>
    <w:p w:rsidR="00FE314B" w:rsidRPr="00034EA0" w:rsidRDefault="00FE314B" w:rsidP="00FE314B">
      <w:pPr>
        <w:spacing w:after="0"/>
        <w:rPr>
          <w:sz w:val="24"/>
          <w:szCs w:val="24"/>
        </w:rPr>
      </w:pPr>
      <w:r w:rsidRPr="00034EA0">
        <w:rPr>
          <w:sz w:val="24"/>
          <w:szCs w:val="24"/>
        </w:rPr>
        <w:t>Written for elementary-age students, this book takes an in-depth look at the science of earthquakes by describing where they are found, how they travel, and the damage that they can do. The book also describes how devastating tsunamis are formed by undersea earthquakes.</w:t>
      </w:r>
    </w:p>
    <w:p w:rsidR="00FE314B" w:rsidRPr="00034EA0" w:rsidRDefault="00FE314B" w:rsidP="00FE314B">
      <w:pPr>
        <w:spacing w:after="0"/>
        <w:rPr>
          <w:b/>
          <w:sz w:val="24"/>
          <w:szCs w:val="24"/>
        </w:rPr>
      </w:pPr>
    </w:p>
    <w:p w:rsidR="00FE314B" w:rsidRPr="00034EA0" w:rsidRDefault="00FE314B" w:rsidP="00FE314B">
      <w:pPr>
        <w:spacing w:after="0"/>
        <w:rPr>
          <w:b/>
          <w:sz w:val="24"/>
          <w:szCs w:val="24"/>
        </w:rPr>
      </w:pPr>
      <w:r w:rsidRPr="00034EA0">
        <w:rPr>
          <w:b/>
          <w:sz w:val="24"/>
          <w:szCs w:val="24"/>
        </w:rPr>
        <w:t>How Do Waves Form? (Tell Me Why, Tell Me How)</w:t>
      </w:r>
    </w:p>
    <w:p w:rsidR="00FE314B" w:rsidRPr="00034EA0" w:rsidRDefault="00FE314B" w:rsidP="00FE314B">
      <w:pPr>
        <w:spacing w:after="0"/>
        <w:rPr>
          <w:sz w:val="24"/>
          <w:szCs w:val="24"/>
        </w:rPr>
      </w:pPr>
      <w:proofErr w:type="spellStart"/>
      <w:r w:rsidRPr="00034EA0">
        <w:rPr>
          <w:sz w:val="24"/>
          <w:szCs w:val="24"/>
        </w:rPr>
        <w:t>Wil</w:t>
      </w:r>
      <w:proofErr w:type="spellEnd"/>
      <w:r w:rsidRPr="00034EA0">
        <w:rPr>
          <w:sz w:val="24"/>
          <w:szCs w:val="24"/>
        </w:rPr>
        <w:t xml:space="preserve"> Mara. (2011, Marshall Cavendish Benchmark)</w:t>
      </w:r>
    </w:p>
    <w:p w:rsidR="00FE314B" w:rsidRPr="00034EA0" w:rsidRDefault="00FE314B" w:rsidP="00FE314B">
      <w:pPr>
        <w:spacing w:after="0"/>
        <w:rPr>
          <w:sz w:val="24"/>
          <w:szCs w:val="24"/>
        </w:rPr>
      </w:pPr>
      <w:r w:rsidRPr="00034EA0">
        <w:rPr>
          <w:sz w:val="24"/>
          <w:szCs w:val="24"/>
        </w:rPr>
        <w:t xml:space="preserve">Written for a lower elementary student, this book describes how waves get their start by the motion of wind. It describes how, once waves get their start in the open ocean, the wave </w:t>
      </w:r>
      <w:r>
        <w:rPr>
          <w:sz w:val="24"/>
          <w:szCs w:val="24"/>
        </w:rPr>
        <w:t>e</w:t>
      </w:r>
      <w:r w:rsidRPr="00034EA0">
        <w:rPr>
          <w:sz w:val="24"/>
          <w:szCs w:val="24"/>
        </w:rPr>
        <w:t>nergy moves through the water and toward the coast. Finally waves release their energy when they crash on the shore.</w:t>
      </w:r>
    </w:p>
    <w:p w:rsidR="00FE314B" w:rsidRPr="00034EA0" w:rsidRDefault="00FE314B" w:rsidP="00FE314B">
      <w:pPr>
        <w:spacing w:after="0"/>
        <w:rPr>
          <w:b/>
          <w:sz w:val="24"/>
          <w:szCs w:val="24"/>
        </w:rPr>
      </w:pPr>
    </w:p>
    <w:p w:rsidR="00FE314B" w:rsidRPr="00034EA0" w:rsidRDefault="00FE314B" w:rsidP="00FE314B">
      <w:pPr>
        <w:spacing w:after="0"/>
        <w:rPr>
          <w:b/>
          <w:sz w:val="24"/>
          <w:szCs w:val="24"/>
        </w:rPr>
      </w:pPr>
      <w:r w:rsidRPr="00034EA0">
        <w:rPr>
          <w:b/>
          <w:sz w:val="24"/>
          <w:szCs w:val="24"/>
        </w:rPr>
        <w:t>Light and Sound</w:t>
      </w:r>
    </w:p>
    <w:p w:rsidR="00FE314B" w:rsidRPr="00034EA0" w:rsidRDefault="00FE314B" w:rsidP="00FE314B">
      <w:pPr>
        <w:spacing w:after="0"/>
        <w:rPr>
          <w:sz w:val="24"/>
          <w:szCs w:val="24"/>
        </w:rPr>
      </w:pPr>
      <w:r w:rsidRPr="00034EA0">
        <w:rPr>
          <w:sz w:val="24"/>
          <w:szCs w:val="24"/>
        </w:rPr>
        <w:t xml:space="preserve">Eve Hartman and Wendy </w:t>
      </w:r>
      <w:proofErr w:type="spellStart"/>
      <w:r w:rsidRPr="00034EA0">
        <w:rPr>
          <w:sz w:val="24"/>
          <w:szCs w:val="24"/>
        </w:rPr>
        <w:t>Meshbesher</w:t>
      </w:r>
      <w:proofErr w:type="spellEnd"/>
      <w:r w:rsidRPr="00034EA0">
        <w:rPr>
          <w:sz w:val="24"/>
          <w:szCs w:val="24"/>
        </w:rPr>
        <w:t xml:space="preserve">. (2010, </w:t>
      </w:r>
      <w:proofErr w:type="spellStart"/>
      <w:r w:rsidRPr="00034EA0">
        <w:rPr>
          <w:sz w:val="24"/>
          <w:szCs w:val="24"/>
        </w:rPr>
        <w:t>Raintree</w:t>
      </w:r>
      <w:proofErr w:type="spellEnd"/>
      <w:r w:rsidRPr="00034EA0">
        <w:rPr>
          <w:sz w:val="24"/>
          <w:szCs w:val="24"/>
        </w:rPr>
        <w:t>)</w:t>
      </w:r>
    </w:p>
    <w:p w:rsidR="00FE314B" w:rsidRPr="00034EA0" w:rsidRDefault="00FE314B" w:rsidP="00FE314B">
      <w:pPr>
        <w:spacing w:after="0"/>
        <w:rPr>
          <w:sz w:val="24"/>
          <w:szCs w:val="24"/>
        </w:rPr>
      </w:pPr>
      <w:r w:rsidRPr="00034EA0">
        <w:rPr>
          <w:sz w:val="24"/>
          <w:szCs w:val="24"/>
        </w:rPr>
        <w:t>This book will challenge your students with concepts related to light and sound waves. It might be a good book to have in the science center for students to thumb through when they have time.</w:t>
      </w:r>
    </w:p>
    <w:p w:rsidR="00FE314B" w:rsidRPr="00034EA0" w:rsidRDefault="00FE314B" w:rsidP="00FE314B">
      <w:pPr>
        <w:spacing w:after="0"/>
        <w:rPr>
          <w:b/>
          <w:sz w:val="24"/>
          <w:szCs w:val="24"/>
        </w:rPr>
      </w:pPr>
    </w:p>
    <w:p w:rsidR="00FE314B" w:rsidRDefault="00FE314B" w:rsidP="00FE314B">
      <w:pPr>
        <w:spacing w:after="0"/>
        <w:rPr>
          <w:b/>
          <w:sz w:val="24"/>
          <w:szCs w:val="24"/>
        </w:rPr>
      </w:pPr>
    </w:p>
    <w:p w:rsidR="00FE314B" w:rsidRDefault="00FE314B" w:rsidP="00FE314B">
      <w:pPr>
        <w:spacing w:after="0"/>
        <w:rPr>
          <w:b/>
          <w:sz w:val="24"/>
          <w:szCs w:val="24"/>
        </w:rPr>
      </w:pPr>
    </w:p>
    <w:p w:rsidR="00FE314B" w:rsidRPr="00034EA0" w:rsidRDefault="00FE314B" w:rsidP="00FE314B">
      <w:pPr>
        <w:spacing w:after="0"/>
        <w:rPr>
          <w:b/>
          <w:sz w:val="24"/>
          <w:szCs w:val="24"/>
        </w:rPr>
      </w:pPr>
      <w:r w:rsidRPr="00034EA0">
        <w:rPr>
          <w:b/>
          <w:sz w:val="24"/>
          <w:szCs w:val="24"/>
        </w:rPr>
        <w:lastRenderedPageBreak/>
        <w:t>Light and Sound (Kingfisher Young Knowledge)</w:t>
      </w:r>
    </w:p>
    <w:p w:rsidR="00FE314B" w:rsidRPr="00034EA0" w:rsidRDefault="00FE314B" w:rsidP="00FE314B">
      <w:pPr>
        <w:spacing w:after="0"/>
        <w:rPr>
          <w:sz w:val="24"/>
          <w:szCs w:val="24"/>
        </w:rPr>
      </w:pPr>
      <w:r w:rsidRPr="00034EA0">
        <w:rPr>
          <w:sz w:val="24"/>
          <w:szCs w:val="24"/>
        </w:rPr>
        <w:t>Dr. Mike Goldsmith. (2007, Kingfisher Publications Plc)</w:t>
      </w:r>
    </w:p>
    <w:p w:rsidR="00FE314B" w:rsidRPr="00034EA0" w:rsidRDefault="00FE314B" w:rsidP="00FE314B">
      <w:pPr>
        <w:spacing w:after="0"/>
        <w:rPr>
          <w:sz w:val="24"/>
          <w:szCs w:val="24"/>
        </w:rPr>
      </w:pPr>
      <w:r w:rsidRPr="00034EA0">
        <w:rPr>
          <w:sz w:val="24"/>
          <w:szCs w:val="24"/>
        </w:rPr>
        <w:t>This book for early readers introduces students to a number of concepts related to light and sound. The book also includes some investigations for students to try on their own.</w:t>
      </w:r>
    </w:p>
    <w:p w:rsidR="00FE314B" w:rsidRPr="00034EA0" w:rsidRDefault="00FE314B" w:rsidP="00FE314B">
      <w:pPr>
        <w:spacing w:after="0"/>
        <w:rPr>
          <w:b/>
          <w:sz w:val="24"/>
          <w:szCs w:val="24"/>
        </w:rPr>
      </w:pPr>
    </w:p>
    <w:p w:rsidR="00FE314B" w:rsidRPr="00034EA0" w:rsidRDefault="00FE314B" w:rsidP="00FE314B">
      <w:pPr>
        <w:spacing w:after="0"/>
        <w:rPr>
          <w:b/>
          <w:sz w:val="24"/>
          <w:szCs w:val="24"/>
        </w:rPr>
      </w:pPr>
      <w:r w:rsidRPr="00034EA0">
        <w:rPr>
          <w:b/>
          <w:sz w:val="24"/>
          <w:szCs w:val="24"/>
        </w:rPr>
        <w:t>Science Projects with a Music Lab (You Can Build)</w:t>
      </w:r>
    </w:p>
    <w:p w:rsidR="00FE314B" w:rsidRPr="00034EA0" w:rsidRDefault="00FE314B" w:rsidP="00FE314B">
      <w:pPr>
        <w:spacing w:after="0"/>
        <w:rPr>
          <w:sz w:val="24"/>
          <w:szCs w:val="24"/>
        </w:rPr>
      </w:pPr>
      <w:r w:rsidRPr="00034EA0">
        <w:rPr>
          <w:sz w:val="24"/>
          <w:szCs w:val="24"/>
        </w:rPr>
        <w:t xml:space="preserve">Robert Gardner. (2008, </w:t>
      </w:r>
      <w:proofErr w:type="spellStart"/>
      <w:r w:rsidRPr="00034EA0">
        <w:rPr>
          <w:sz w:val="24"/>
          <w:szCs w:val="24"/>
        </w:rPr>
        <w:t>Enslow</w:t>
      </w:r>
      <w:proofErr w:type="spellEnd"/>
      <w:r w:rsidRPr="00034EA0">
        <w:rPr>
          <w:sz w:val="24"/>
          <w:szCs w:val="24"/>
        </w:rPr>
        <w:t xml:space="preserve"> Publishers, Inc.)</w:t>
      </w:r>
    </w:p>
    <w:p w:rsidR="00FE314B" w:rsidRPr="00034EA0" w:rsidRDefault="00FE314B" w:rsidP="00FE314B">
      <w:pPr>
        <w:spacing w:after="0"/>
        <w:rPr>
          <w:sz w:val="24"/>
          <w:szCs w:val="24"/>
        </w:rPr>
      </w:pPr>
      <w:r w:rsidRPr="00034EA0">
        <w:rPr>
          <w:sz w:val="24"/>
          <w:szCs w:val="24"/>
        </w:rPr>
        <w:t>Includes a wide variety of science projects related to sound including: The science of vibrations, science and music, instruments with strings, wind instruments, and percussion instruments.</w:t>
      </w:r>
    </w:p>
    <w:p w:rsidR="00FE314B" w:rsidRPr="00034EA0" w:rsidRDefault="00FE314B" w:rsidP="00FE314B">
      <w:pPr>
        <w:spacing w:after="0"/>
        <w:rPr>
          <w:b/>
          <w:sz w:val="24"/>
          <w:szCs w:val="24"/>
        </w:rPr>
      </w:pPr>
    </w:p>
    <w:p w:rsidR="00FE314B" w:rsidRPr="00034EA0" w:rsidRDefault="00FE314B" w:rsidP="00FE314B">
      <w:pPr>
        <w:spacing w:after="0"/>
        <w:rPr>
          <w:b/>
          <w:sz w:val="24"/>
          <w:szCs w:val="24"/>
        </w:rPr>
      </w:pPr>
      <w:r w:rsidRPr="00034EA0">
        <w:rPr>
          <w:b/>
          <w:sz w:val="24"/>
          <w:szCs w:val="24"/>
        </w:rPr>
        <w:t>Tsunamis (Nature’s Fury)</w:t>
      </w:r>
    </w:p>
    <w:p w:rsidR="00FE314B" w:rsidRPr="00034EA0" w:rsidRDefault="00FE314B" w:rsidP="00FE314B">
      <w:pPr>
        <w:spacing w:after="0"/>
        <w:rPr>
          <w:sz w:val="24"/>
          <w:szCs w:val="24"/>
        </w:rPr>
      </w:pPr>
      <w:r w:rsidRPr="00034EA0">
        <w:rPr>
          <w:sz w:val="24"/>
          <w:szCs w:val="24"/>
        </w:rPr>
        <w:t>John Hamilton. (2006, ABDO Publishing Company)</w:t>
      </w:r>
    </w:p>
    <w:p w:rsidR="00FE314B" w:rsidRPr="00034EA0" w:rsidRDefault="00FE314B" w:rsidP="00FE314B">
      <w:pPr>
        <w:spacing w:after="0"/>
        <w:rPr>
          <w:sz w:val="24"/>
          <w:szCs w:val="24"/>
        </w:rPr>
      </w:pPr>
      <w:r w:rsidRPr="00034EA0">
        <w:rPr>
          <w:sz w:val="24"/>
          <w:szCs w:val="24"/>
        </w:rPr>
        <w:t>This short yet information packed book describes how tsunamis form as well as some of the devastation they have done and can do. It describes in detail some of the most devastating tsunamis that have impacted the shores of earth, including the calamity in South Asia in 2004.</w:t>
      </w:r>
    </w:p>
    <w:p w:rsidR="00FE314B" w:rsidRPr="00034EA0" w:rsidRDefault="00FE314B" w:rsidP="00FE314B">
      <w:pPr>
        <w:spacing w:after="0"/>
        <w:rPr>
          <w:b/>
          <w:sz w:val="24"/>
          <w:szCs w:val="24"/>
        </w:rPr>
      </w:pPr>
    </w:p>
    <w:p w:rsidR="00FE314B" w:rsidRPr="00034EA0" w:rsidRDefault="00FE314B" w:rsidP="00FE314B">
      <w:pPr>
        <w:spacing w:after="0"/>
        <w:rPr>
          <w:b/>
          <w:sz w:val="24"/>
          <w:szCs w:val="24"/>
        </w:rPr>
      </w:pPr>
      <w:r w:rsidRPr="00034EA0">
        <w:rPr>
          <w:b/>
          <w:sz w:val="24"/>
          <w:szCs w:val="24"/>
        </w:rPr>
        <w:t>Waves: from Surfing to Tsunami</w:t>
      </w:r>
    </w:p>
    <w:p w:rsidR="00FE314B" w:rsidRPr="00034EA0" w:rsidRDefault="00FE314B" w:rsidP="00FE314B">
      <w:pPr>
        <w:spacing w:after="0"/>
        <w:rPr>
          <w:sz w:val="24"/>
          <w:szCs w:val="24"/>
        </w:rPr>
      </w:pPr>
      <w:r w:rsidRPr="00034EA0">
        <w:rPr>
          <w:sz w:val="24"/>
          <w:szCs w:val="24"/>
        </w:rPr>
        <w:t xml:space="preserve">Drew </w:t>
      </w:r>
      <w:proofErr w:type="spellStart"/>
      <w:r w:rsidRPr="00034EA0">
        <w:rPr>
          <w:sz w:val="24"/>
          <w:szCs w:val="24"/>
        </w:rPr>
        <w:t>Kampion</w:t>
      </w:r>
      <w:proofErr w:type="spellEnd"/>
      <w:r w:rsidRPr="00034EA0">
        <w:rPr>
          <w:sz w:val="24"/>
          <w:szCs w:val="24"/>
        </w:rPr>
        <w:t>; Illustrated by Jeff Peterson. (2005, Gibbs Smith, Publisher)</w:t>
      </w:r>
    </w:p>
    <w:p w:rsidR="00FE314B" w:rsidRPr="00034EA0" w:rsidRDefault="00FE314B" w:rsidP="00FE314B">
      <w:pPr>
        <w:spacing w:after="0"/>
        <w:rPr>
          <w:sz w:val="24"/>
          <w:szCs w:val="24"/>
        </w:rPr>
      </w:pPr>
      <w:r w:rsidRPr="00034EA0">
        <w:rPr>
          <w:sz w:val="24"/>
          <w:szCs w:val="24"/>
        </w:rPr>
        <w:t xml:space="preserve">Chock full of interesting photos and illustrations and written by a surfer, this book provides a unique perspective on waves. The author describes the source of waves as well as how they move. There are many beautiful photographs and illustrations showing anything from surfers on sun glinted waves to 100s of dolphins in formation riding the breakers. He also describes tides and how </w:t>
      </w:r>
      <w:proofErr w:type="spellStart"/>
      <w:r w:rsidRPr="00034EA0">
        <w:rPr>
          <w:sz w:val="24"/>
          <w:szCs w:val="24"/>
        </w:rPr>
        <w:t>theyform</w:t>
      </w:r>
      <w:proofErr w:type="spellEnd"/>
      <w:r w:rsidRPr="00034EA0">
        <w:rPr>
          <w:sz w:val="24"/>
          <w:szCs w:val="24"/>
        </w:rPr>
        <w:t xml:space="preserve"> as well as some of the ways that tsunamis are generated.</w:t>
      </w:r>
    </w:p>
    <w:p w:rsidR="00FE314B" w:rsidRDefault="00FE314B" w:rsidP="009B4F40">
      <w:pPr>
        <w:spacing w:after="0" w:line="240" w:lineRule="auto"/>
        <w:outlineLvl w:val="3"/>
        <w:rPr>
          <w:rFonts w:eastAsia="Times New Roman" w:cs="Times New Roman"/>
          <w:b/>
          <w:bCs/>
          <w:color w:val="003366"/>
          <w:sz w:val="24"/>
          <w:szCs w:val="24"/>
        </w:rPr>
      </w:pPr>
    </w:p>
    <w:p w:rsidR="00FE314B" w:rsidRDefault="00FE314B" w:rsidP="009B4F40">
      <w:pPr>
        <w:spacing w:after="0" w:line="240" w:lineRule="auto"/>
        <w:outlineLvl w:val="3"/>
        <w:rPr>
          <w:rFonts w:eastAsia="Times New Roman" w:cs="Times New Roman"/>
          <w:b/>
          <w:bCs/>
          <w:color w:val="003366"/>
          <w:sz w:val="24"/>
          <w:szCs w:val="24"/>
        </w:rPr>
      </w:pPr>
    </w:p>
    <w:sectPr w:rsidR="00FE314B" w:rsidSect="00B07D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79B" w:rsidRDefault="0081579B" w:rsidP="00C45FEF">
      <w:pPr>
        <w:spacing w:after="0" w:line="240" w:lineRule="auto"/>
      </w:pPr>
      <w:r>
        <w:separator/>
      </w:r>
    </w:p>
  </w:endnote>
  <w:endnote w:type="continuationSeparator" w:id="0">
    <w:p w:rsidR="0081579B" w:rsidRDefault="0081579B" w:rsidP="00C45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450162"/>
      <w:docPartObj>
        <w:docPartGallery w:val="Page Numbers (Bottom of Page)"/>
        <w:docPartUnique/>
      </w:docPartObj>
    </w:sdtPr>
    <w:sdtContent>
      <w:p w:rsidR="009E2569" w:rsidRDefault="008D25A4">
        <w:pPr>
          <w:pStyle w:val="Footer"/>
          <w:jc w:val="right"/>
        </w:pPr>
        <w:fldSimple w:instr=" PAGE   \* MERGEFORMAT ">
          <w:r w:rsidR="009E3908">
            <w:rPr>
              <w:noProof/>
            </w:rPr>
            <w:t>2</w:t>
          </w:r>
        </w:fldSimple>
      </w:p>
    </w:sdtContent>
  </w:sdt>
  <w:p w:rsidR="009E2569" w:rsidRDefault="009E2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79B" w:rsidRDefault="0081579B" w:rsidP="00C45FEF">
      <w:pPr>
        <w:spacing w:after="0" w:line="240" w:lineRule="auto"/>
      </w:pPr>
      <w:r>
        <w:separator/>
      </w:r>
    </w:p>
  </w:footnote>
  <w:footnote w:type="continuationSeparator" w:id="0">
    <w:p w:rsidR="0081579B" w:rsidRDefault="0081579B" w:rsidP="00C45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69" w:rsidRDefault="009E2569" w:rsidP="00C45FEF">
    <w:pPr>
      <w:pStyle w:val="Header"/>
      <w:jc w:val="center"/>
    </w:pPr>
    <w:r w:rsidRPr="00C45FEF">
      <w:rPr>
        <w:noProof/>
      </w:rPr>
      <w:drawing>
        <wp:inline distT="0" distB="0" distL="0" distR="0">
          <wp:extent cx="3381375" cy="1123950"/>
          <wp:effectExtent l="19050" t="0" r="9525" b="0"/>
          <wp:docPr id="6" name="Picture 1" descr="Prime logo">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0" name="Picture 1" descr="Prime logo">
                    <a:hlinkClick r:id="rId1" tgtFrame="_blank"/>
                  </pic:cNvPr>
                  <pic:cNvPicPr>
                    <a:picLocks noChangeAspect="1" noChangeArrowheads="1"/>
                  </pic:cNvPicPr>
                </pic:nvPicPr>
                <pic:blipFill>
                  <a:blip r:embed="rId2"/>
                  <a:srcRect/>
                  <a:stretch>
                    <a:fillRect/>
                  </a:stretch>
                </pic:blipFill>
                <pic:spPr bwMode="auto">
                  <a:xfrm>
                    <a:off x="0" y="0"/>
                    <a:ext cx="3381375" cy="1123950"/>
                  </a:xfrm>
                  <a:prstGeom prst="rect">
                    <a:avLst/>
                  </a:prstGeom>
                  <a:noFill/>
                  <a:ln w="9525">
                    <a:noFill/>
                    <a:miter lim="800000"/>
                    <a:headEnd/>
                    <a:tailEnd/>
                  </a:ln>
                </pic:spPr>
              </pic:pic>
            </a:graphicData>
          </a:graphic>
        </wp:inline>
      </w:drawing>
    </w:r>
  </w:p>
  <w:p w:rsidR="009E2569" w:rsidRDefault="009E25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60EA2"/>
    <w:rsid w:val="00034B49"/>
    <w:rsid w:val="00040389"/>
    <w:rsid w:val="00082F0A"/>
    <w:rsid w:val="000E44BE"/>
    <w:rsid w:val="00100FBB"/>
    <w:rsid w:val="00102072"/>
    <w:rsid w:val="00105921"/>
    <w:rsid w:val="001C6BE1"/>
    <w:rsid w:val="0024618D"/>
    <w:rsid w:val="00256893"/>
    <w:rsid w:val="00271781"/>
    <w:rsid w:val="00276531"/>
    <w:rsid w:val="002A3C2F"/>
    <w:rsid w:val="00337382"/>
    <w:rsid w:val="00343957"/>
    <w:rsid w:val="00374A4E"/>
    <w:rsid w:val="003E46F0"/>
    <w:rsid w:val="003F7B06"/>
    <w:rsid w:val="00400337"/>
    <w:rsid w:val="004226F0"/>
    <w:rsid w:val="00427968"/>
    <w:rsid w:val="00427EFF"/>
    <w:rsid w:val="004B17D0"/>
    <w:rsid w:val="004B7571"/>
    <w:rsid w:val="00562BD4"/>
    <w:rsid w:val="00577E92"/>
    <w:rsid w:val="0059085D"/>
    <w:rsid w:val="005A2F19"/>
    <w:rsid w:val="005B1E41"/>
    <w:rsid w:val="005D6B4A"/>
    <w:rsid w:val="00615D38"/>
    <w:rsid w:val="006307F4"/>
    <w:rsid w:val="00640FD7"/>
    <w:rsid w:val="00662963"/>
    <w:rsid w:val="0066711B"/>
    <w:rsid w:val="00681590"/>
    <w:rsid w:val="0068631B"/>
    <w:rsid w:val="006A0F97"/>
    <w:rsid w:val="006A2920"/>
    <w:rsid w:val="006A5551"/>
    <w:rsid w:val="006B1278"/>
    <w:rsid w:val="006E3127"/>
    <w:rsid w:val="0070613D"/>
    <w:rsid w:val="00710A66"/>
    <w:rsid w:val="00713CB8"/>
    <w:rsid w:val="00736A33"/>
    <w:rsid w:val="00747A70"/>
    <w:rsid w:val="00757B2E"/>
    <w:rsid w:val="0078160B"/>
    <w:rsid w:val="007872B0"/>
    <w:rsid w:val="007C1643"/>
    <w:rsid w:val="0081579B"/>
    <w:rsid w:val="008203FD"/>
    <w:rsid w:val="00835C75"/>
    <w:rsid w:val="008C14E6"/>
    <w:rsid w:val="008D25A4"/>
    <w:rsid w:val="008D28FC"/>
    <w:rsid w:val="008D3DAC"/>
    <w:rsid w:val="009015C5"/>
    <w:rsid w:val="00903788"/>
    <w:rsid w:val="0091069E"/>
    <w:rsid w:val="00934474"/>
    <w:rsid w:val="009B4F40"/>
    <w:rsid w:val="009E2569"/>
    <w:rsid w:val="009E3908"/>
    <w:rsid w:val="00A70ED8"/>
    <w:rsid w:val="00A760EA"/>
    <w:rsid w:val="00AA1D8B"/>
    <w:rsid w:val="00B07DC9"/>
    <w:rsid w:val="00B24B84"/>
    <w:rsid w:val="00B329F0"/>
    <w:rsid w:val="00B60EA2"/>
    <w:rsid w:val="00B8516A"/>
    <w:rsid w:val="00BC1C07"/>
    <w:rsid w:val="00BD2865"/>
    <w:rsid w:val="00BD50A5"/>
    <w:rsid w:val="00BE23B0"/>
    <w:rsid w:val="00BE54F1"/>
    <w:rsid w:val="00C040A9"/>
    <w:rsid w:val="00C246E0"/>
    <w:rsid w:val="00C431D8"/>
    <w:rsid w:val="00C45FEF"/>
    <w:rsid w:val="00D00720"/>
    <w:rsid w:val="00D00A8B"/>
    <w:rsid w:val="00D30663"/>
    <w:rsid w:val="00D33E94"/>
    <w:rsid w:val="00D61432"/>
    <w:rsid w:val="00D710FE"/>
    <w:rsid w:val="00DC1A73"/>
    <w:rsid w:val="00DD51BA"/>
    <w:rsid w:val="00DF68DB"/>
    <w:rsid w:val="00E25FCE"/>
    <w:rsid w:val="00E33315"/>
    <w:rsid w:val="00E54063"/>
    <w:rsid w:val="00E76324"/>
    <w:rsid w:val="00E80CFF"/>
    <w:rsid w:val="00EC2B0D"/>
    <w:rsid w:val="00EF2F6F"/>
    <w:rsid w:val="00EF4E17"/>
    <w:rsid w:val="00F17490"/>
    <w:rsid w:val="00F2609B"/>
    <w:rsid w:val="00F423B2"/>
    <w:rsid w:val="00F54FFA"/>
    <w:rsid w:val="00F82BB3"/>
    <w:rsid w:val="00FE3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C9"/>
  </w:style>
  <w:style w:type="paragraph" w:styleId="Heading1">
    <w:name w:val="heading 1"/>
    <w:basedOn w:val="Normal"/>
    <w:link w:val="Heading1Char"/>
    <w:uiPriority w:val="9"/>
    <w:qFormat/>
    <w:rsid w:val="00B60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0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0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E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0E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0EA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60EA2"/>
    <w:rPr>
      <w:color w:val="0000FF"/>
      <w:u w:val="single"/>
    </w:rPr>
  </w:style>
  <w:style w:type="paragraph" w:styleId="NormalWeb">
    <w:name w:val="Normal (Web)"/>
    <w:basedOn w:val="Normal"/>
    <w:uiPriority w:val="99"/>
    <w:semiHidden/>
    <w:unhideWhenUsed/>
    <w:rsid w:val="00B60E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FEF"/>
  </w:style>
  <w:style w:type="paragraph" w:styleId="Footer">
    <w:name w:val="footer"/>
    <w:basedOn w:val="Normal"/>
    <w:link w:val="FooterChar"/>
    <w:uiPriority w:val="99"/>
    <w:unhideWhenUsed/>
    <w:rsid w:val="00C4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FEF"/>
  </w:style>
  <w:style w:type="paragraph" w:styleId="BalloonText">
    <w:name w:val="Balloon Text"/>
    <w:basedOn w:val="Normal"/>
    <w:link w:val="BalloonTextChar"/>
    <w:uiPriority w:val="99"/>
    <w:semiHidden/>
    <w:unhideWhenUsed/>
    <w:rsid w:val="00C4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FEF"/>
    <w:rPr>
      <w:rFonts w:ascii="Tahoma" w:hAnsi="Tahoma" w:cs="Tahoma"/>
      <w:sz w:val="16"/>
      <w:szCs w:val="16"/>
    </w:rPr>
  </w:style>
  <w:style w:type="character" w:styleId="FollowedHyperlink">
    <w:name w:val="FollowedHyperlink"/>
    <w:basedOn w:val="DefaultParagraphFont"/>
    <w:uiPriority w:val="99"/>
    <w:semiHidden/>
    <w:unhideWhenUsed/>
    <w:rsid w:val="00F423B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C9"/>
  </w:style>
  <w:style w:type="paragraph" w:styleId="Heading1">
    <w:name w:val="heading 1"/>
    <w:basedOn w:val="Normal"/>
    <w:link w:val="Heading1Char"/>
    <w:uiPriority w:val="9"/>
    <w:qFormat/>
    <w:rsid w:val="00B60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0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0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E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0E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0E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60EA2"/>
    <w:rPr>
      <w:color w:val="0000FF"/>
      <w:u w:val="single"/>
    </w:rPr>
  </w:style>
  <w:style w:type="paragraph" w:styleId="NormalWeb">
    <w:name w:val="Normal (Web)"/>
    <w:basedOn w:val="Normal"/>
    <w:uiPriority w:val="99"/>
    <w:semiHidden/>
    <w:unhideWhenUsed/>
    <w:rsid w:val="00B60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690644">
      <w:bodyDiv w:val="1"/>
      <w:marLeft w:val="0"/>
      <w:marRight w:val="0"/>
      <w:marTop w:val="0"/>
      <w:marBottom w:val="0"/>
      <w:divBdr>
        <w:top w:val="none" w:sz="0" w:space="0" w:color="auto"/>
        <w:left w:val="none" w:sz="0" w:space="0" w:color="auto"/>
        <w:bottom w:val="none" w:sz="0" w:space="0" w:color="auto"/>
        <w:right w:val="none" w:sz="0" w:space="0" w:color="auto"/>
      </w:divBdr>
    </w:div>
    <w:div w:id="266087096">
      <w:bodyDiv w:val="1"/>
      <w:marLeft w:val="0"/>
      <w:marRight w:val="0"/>
      <w:marTop w:val="0"/>
      <w:marBottom w:val="0"/>
      <w:divBdr>
        <w:top w:val="none" w:sz="0" w:space="0" w:color="auto"/>
        <w:left w:val="none" w:sz="0" w:space="0" w:color="auto"/>
        <w:bottom w:val="none" w:sz="0" w:space="0" w:color="auto"/>
        <w:right w:val="none" w:sz="0" w:space="0" w:color="auto"/>
      </w:divBdr>
    </w:div>
    <w:div w:id="665784274">
      <w:bodyDiv w:val="1"/>
      <w:marLeft w:val="0"/>
      <w:marRight w:val="0"/>
      <w:marTop w:val="0"/>
      <w:marBottom w:val="0"/>
      <w:divBdr>
        <w:top w:val="none" w:sz="0" w:space="0" w:color="auto"/>
        <w:left w:val="none" w:sz="0" w:space="0" w:color="auto"/>
        <w:bottom w:val="none" w:sz="0" w:space="0" w:color="auto"/>
        <w:right w:val="none" w:sz="0" w:space="0" w:color="auto"/>
      </w:divBdr>
      <w:divsChild>
        <w:div w:id="357043665">
          <w:marLeft w:val="0"/>
          <w:marRight w:val="0"/>
          <w:marTop w:val="0"/>
          <w:marBottom w:val="0"/>
          <w:divBdr>
            <w:top w:val="none" w:sz="0" w:space="0" w:color="auto"/>
            <w:left w:val="none" w:sz="0" w:space="0" w:color="auto"/>
            <w:bottom w:val="none" w:sz="0" w:space="0" w:color="auto"/>
            <w:right w:val="none" w:sz="0" w:space="0" w:color="auto"/>
          </w:divBdr>
          <w:divsChild>
            <w:div w:id="97801179">
              <w:marLeft w:val="0"/>
              <w:marRight w:val="0"/>
              <w:marTop w:val="0"/>
              <w:marBottom w:val="0"/>
              <w:divBdr>
                <w:top w:val="none" w:sz="0" w:space="0" w:color="auto"/>
                <w:left w:val="none" w:sz="0" w:space="0" w:color="auto"/>
                <w:bottom w:val="none" w:sz="0" w:space="0" w:color="auto"/>
                <w:right w:val="none" w:sz="0" w:space="0" w:color="auto"/>
              </w:divBdr>
              <w:divsChild>
                <w:div w:id="265967489">
                  <w:marLeft w:val="0"/>
                  <w:marRight w:val="0"/>
                  <w:marTop w:val="0"/>
                  <w:marBottom w:val="0"/>
                  <w:divBdr>
                    <w:top w:val="none" w:sz="0" w:space="0" w:color="auto"/>
                    <w:left w:val="none" w:sz="0" w:space="0" w:color="auto"/>
                    <w:bottom w:val="none" w:sz="0" w:space="0" w:color="auto"/>
                    <w:right w:val="none" w:sz="0" w:space="0" w:color="auto"/>
                  </w:divBdr>
                  <w:divsChild>
                    <w:div w:id="1448617490">
                      <w:marLeft w:val="0"/>
                      <w:marRight w:val="0"/>
                      <w:marTop w:val="0"/>
                      <w:marBottom w:val="0"/>
                      <w:divBdr>
                        <w:top w:val="none" w:sz="0" w:space="0" w:color="auto"/>
                        <w:left w:val="none" w:sz="0" w:space="0" w:color="auto"/>
                        <w:bottom w:val="none" w:sz="0" w:space="0" w:color="auto"/>
                        <w:right w:val="none" w:sz="0" w:space="0" w:color="auto"/>
                      </w:divBdr>
                      <w:divsChild>
                        <w:div w:id="71588012">
                          <w:marLeft w:val="0"/>
                          <w:marRight w:val="0"/>
                          <w:marTop w:val="0"/>
                          <w:marBottom w:val="0"/>
                          <w:divBdr>
                            <w:top w:val="none" w:sz="0" w:space="0" w:color="auto"/>
                            <w:left w:val="none" w:sz="0" w:space="0" w:color="auto"/>
                            <w:bottom w:val="none" w:sz="0" w:space="0" w:color="auto"/>
                            <w:right w:val="none" w:sz="0" w:space="0" w:color="auto"/>
                          </w:divBdr>
                          <w:divsChild>
                            <w:div w:id="19997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het.colorado.edu/" TargetMode="External"/><Relationship Id="rId71"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et.colorado.edu/sims/wave-on-a-string/wave-on-a-string_e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20.rs6.net/tn.jsp?e=0016uRW7su_jE9r5iJccRj3QAcIx9DmAlATf9-RrPs0XM0QvF1aQ9gn7WK5L0ihmnksjbOl49819eVVJa7dCYKeB82ZaqYc5JXQAGmhgkyaMRtcZY4TunwS-OZjWSQRoO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Belinda</cp:lastModifiedBy>
  <cp:revision>3</cp:revision>
  <dcterms:created xsi:type="dcterms:W3CDTF">2014-02-14T17:08:00Z</dcterms:created>
  <dcterms:modified xsi:type="dcterms:W3CDTF">2014-02-14T17:14:00Z</dcterms:modified>
</cp:coreProperties>
</file>